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7F57FA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5C3F3E">
        <w:rPr>
          <w:rFonts w:ascii="Tahoma" w:hAnsi="Tahoma" w:cs="Tahoma"/>
          <w:b/>
          <w:color w:val="000000"/>
          <w:sz w:val="20"/>
          <w:szCs w:val="20"/>
        </w:rPr>
        <w:t xml:space="preserve">10.989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7F57FA">
        <w:rPr>
          <w:rFonts w:ascii="Tahoma" w:hAnsi="Tahoma" w:cs="Tahoma"/>
          <w:b/>
          <w:color w:val="000000"/>
          <w:sz w:val="20"/>
          <w:szCs w:val="20"/>
        </w:rPr>
        <w:t>31 mai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 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B047F6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7F57FA">
        <w:rPr>
          <w:rFonts w:ascii="Tahoma" w:hAnsi="Tahoma" w:cs="Tahoma"/>
          <w:b/>
          <w:color w:val="333333"/>
        </w:rPr>
        <w:t>31 mai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953044" w:rsidRPr="00953044">
        <w:rPr>
          <w:rFonts w:ascii="Tahoma" w:hAnsi="Tahoma" w:cs="Tahoma"/>
          <w:b/>
          <w:color w:val="333333"/>
        </w:rPr>
        <w:t xml:space="preserve">, alin. (1) din Legea Nr. 215/2001, republicată, cu modificările şi completările ulterioare, conform 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7F57FA">
        <w:rPr>
          <w:rFonts w:ascii="Tahoma" w:hAnsi="Tahoma" w:cs="Tahoma"/>
          <w:b/>
          <w:color w:val="333333"/>
        </w:rPr>
        <w:t xml:space="preserve"> </w:t>
      </w:r>
      <w:r w:rsidR="007F57FA" w:rsidRPr="007F57FA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337 din data de 23 mai </w:t>
      </w:r>
      <w:r w:rsidR="00B047F6" w:rsidRPr="007F57FA">
        <w:rPr>
          <w:rFonts w:ascii="Tahoma" w:hAnsi="Tahoma" w:cs="Tahoma"/>
          <w:b/>
          <w:bCs/>
          <w:sz w:val="28"/>
          <w:szCs w:val="28"/>
          <w:u w:val="single"/>
        </w:rPr>
        <w:t>2017,</w:t>
      </w:r>
    </w:p>
    <w:p w:rsidR="00AE0DDC" w:rsidRPr="00FC5860" w:rsidRDefault="00953044" w:rsidP="00FC5860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cu următoarea</w:t>
      </w: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7F57FA" w:rsidRPr="007F57FA" w:rsidRDefault="007F57FA" w:rsidP="007F57FA">
      <w:pPr>
        <w:pStyle w:val="Listparagraf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</w:rPr>
      </w:pPr>
      <w:r w:rsidRPr="007F57FA">
        <w:rPr>
          <w:rFonts w:ascii="Tahoma" w:hAnsi="Tahoma" w:cs="Tahoma"/>
          <w:b/>
          <w:bCs/>
          <w:color w:val="000000"/>
        </w:rPr>
        <w:t>Proiect de hotărâre privind aprobarea redistribuirii a 6 loturi în folosință gratuită pe durata existenței locuinței proprietate personală, conform Legii Nr. 15/2003, republicată.</w:t>
      </w:r>
    </w:p>
    <w:p w:rsidR="007F57FA" w:rsidRPr="007F57FA" w:rsidRDefault="007F57FA" w:rsidP="007F57FA">
      <w:pPr>
        <w:ind w:left="851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2 </w:t>
      </w:r>
      <w:r w:rsidRPr="007F57FA">
        <w:rPr>
          <w:rFonts w:ascii="Tahoma" w:eastAsia="Calibri" w:hAnsi="Tahoma" w:cs="Tahoma"/>
          <w:b/>
          <w:bCs/>
          <w:color w:val="000000"/>
        </w:rPr>
        <w:t xml:space="preserve">Proiect de hotărâre privind aprobarea Studiului de </w:t>
      </w:r>
      <w:r>
        <w:rPr>
          <w:rFonts w:ascii="Tahoma" w:eastAsia="Calibri" w:hAnsi="Tahoma" w:cs="Tahoma"/>
          <w:b/>
          <w:bCs/>
          <w:color w:val="000000"/>
        </w:rPr>
        <w:t>fezabilitate şi a indicatorilor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7F57FA">
        <w:rPr>
          <w:rFonts w:ascii="Tahoma" w:hAnsi="Tahoma" w:cs="Tahoma"/>
          <w:b/>
          <w:bCs/>
          <w:color w:val="000000"/>
        </w:rPr>
        <w:t>tehnico-economici aferenţi proiectului "Re</w:t>
      </w:r>
      <w:r>
        <w:rPr>
          <w:rFonts w:ascii="Tahoma" w:hAnsi="Tahoma" w:cs="Tahoma"/>
          <w:b/>
          <w:bCs/>
          <w:color w:val="000000"/>
        </w:rPr>
        <w:t xml:space="preserve">conversia și refuncționalizarea </w:t>
      </w:r>
      <w:r w:rsidRPr="007F57FA">
        <w:rPr>
          <w:rFonts w:ascii="Tahoma" w:hAnsi="Tahoma" w:cs="Tahoma"/>
          <w:b/>
          <w:bCs/>
          <w:color w:val="000000"/>
        </w:rPr>
        <w:t>terenurilor și suprafețelor degradate neutilizate din Pădurea Bungăr, Municipiul Dej".</w:t>
      </w:r>
    </w:p>
    <w:p w:rsidR="007F57FA" w:rsidRPr="007F57FA" w:rsidRDefault="007F57FA" w:rsidP="007F57FA">
      <w:pPr>
        <w:pStyle w:val="Listparagraf"/>
        <w:numPr>
          <w:ilvl w:val="0"/>
          <w:numId w:val="13"/>
        </w:numPr>
        <w:jc w:val="both"/>
        <w:rPr>
          <w:rFonts w:ascii="Tahoma" w:hAnsi="Tahoma" w:cs="Tahoma"/>
          <w:b/>
          <w:bCs/>
          <w:color w:val="000000"/>
        </w:rPr>
      </w:pPr>
      <w:r w:rsidRPr="007F57FA">
        <w:rPr>
          <w:rFonts w:ascii="Tahoma" w:hAnsi="Tahoma" w:cs="Tahoma"/>
          <w:b/>
          <w:bCs/>
          <w:color w:val="000000"/>
        </w:rPr>
        <w:t>Proiect de hotărâre privind aprobarea proiectului și a cheltuielilor legate de proiectul "Reconversia și refuncționalizarea terenurilor și suprafețelor degradate neutilizate din Pădurea Bungăr, Municipiul Dej".</w:t>
      </w:r>
    </w:p>
    <w:p w:rsidR="007F57FA" w:rsidRPr="00EF3E00" w:rsidRDefault="00EF3E00" w:rsidP="00EF3E00">
      <w:pPr>
        <w:ind w:left="851"/>
        <w:jc w:val="both"/>
        <w:rPr>
          <w:rFonts w:ascii="Tahoma" w:eastAsia="Calibri" w:hAnsi="Tahoma" w:cs="Tahoma"/>
          <w:b/>
          <w:bCs/>
          <w:color w:val="FFFFFF"/>
        </w:rPr>
      </w:pPr>
      <w:r w:rsidRPr="00EF3E00">
        <w:rPr>
          <w:rFonts w:ascii="Tahoma" w:hAnsi="Tahoma" w:cs="Tahoma"/>
          <w:b/>
          <w:bCs/>
          <w:color w:val="000000"/>
        </w:rPr>
        <w:t>4.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7F57FA" w:rsidRPr="00EF3E00">
        <w:rPr>
          <w:rFonts w:ascii="Tahoma" w:eastAsia="Calibri" w:hAnsi="Tahoma" w:cs="Tahoma"/>
          <w:b/>
          <w:bCs/>
          <w:color w:val="000000"/>
        </w:rPr>
        <w:t>Proiect de hotărâre privind aprobarea unor măsuri de funcționare a Asociației de Dezvoltare Intercomunitară ECO-METROPOLITAN Cluj pentru anul 2017.</w:t>
      </w:r>
    </w:p>
    <w:p w:rsidR="007F57FA" w:rsidRPr="00EF3E00" w:rsidRDefault="00EF3E00" w:rsidP="00EF3E00">
      <w:pPr>
        <w:ind w:left="851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5. </w:t>
      </w:r>
      <w:r w:rsidR="007F57FA" w:rsidRPr="00EF3E00">
        <w:rPr>
          <w:rFonts w:ascii="Tahoma" w:eastAsia="Calibri" w:hAnsi="Tahoma" w:cs="Tahoma"/>
          <w:b/>
          <w:bCs/>
          <w:color w:val="000000"/>
        </w:rPr>
        <w:t>Proiect de hotărâre privind aprobarea modificării Art. 13 din Regulamentul activității în regim de taxi sau în regim de închiriere în raza administrativ-teritorialǎ a Municipiului Dej.</w:t>
      </w:r>
    </w:p>
    <w:p w:rsidR="007F57FA" w:rsidRPr="007F57FA" w:rsidRDefault="00EF3E00" w:rsidP="00EF3E00">
      <w:pPr>
        <w:ind w:left="851"/>
        <w:jc w:val="both"/>
        <w:rPr>
          <w:rFonts w:ascii="Tahoma" w:eastAsia="Calibri" w:hAnsi="Tahoma" w:cs="Tahoma"/>
          <w:b/>
          <w:bCs/>
          <w:color w:val="FFFFFF"/>
        </w:rPr>
      </w:pPr>
      <w:r>
        <w:rPr>
          <w:rFonts w:ascii="Tahoma" w:eastAsia="Calibri" w:hAnsi="Tahoma" w:cs="Tahoma"/>
          <w:b/>
          <w:bCs/>
          <w:color w:val="000000"/>
        </w:rPr>
        <w:t xml:space="preserve">6. </w:t>
      </w:r>
      <w:r w:rsidR="007F57FA" w:rsidRPr="007F57FA">
        <w:rPr>
          <w:rFonts w:ascii="Tahoma" w:eastAsia="Calibri" w:hAnsi="Tahoma" w:cs="Tahoma"/>
          <w:b/>
          <w:bCs/>
          <w:color w:val="000000"/>
        </w:rPr>
        <w:t>Proiect de hotărâre privind aprobarea plata comisionului aferent plăților electronice a taxelor și impozitelor locale.</w:t>
      </w:r>
      <w:r w:rsidR="007F57FA" w:rsidRPr="007F57FA">
        <w:rPr>
          <w:rFonts w:ascii="Tahoma" w:eastAsia="Calibri" w:hAnsi="Tahoma" w:cs="Tahoma"/>
          <w:b/>
          <w:bCs/>
          <w:color w:val="FFFFFF"/>
        </w:rPr>
        <w:t>.</w:t>
      </w:r>
    </w:p>
    <w:p w:rsidR="007F57FA" w:rsidRPr="00EF3E00" w:rsidRDefault="00EF3E00" w:rsidP="00EF3E00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7. </w:t>
      </w:r>
      <w:r w:rsidR="007F57FA" w:rsidRPr="00EF3E00">
        <w:rPr>
          <w:rFonts w:ascii="Tahoma" w:hAnsi="Tahoma" w:cs="Tahoma"/>
          <w:b/>
          <w:bCs/>
          <w:color w:val="000000"/>
        </w:rPr>
        <w:t xml:space="preserve">Proiect de hotărâre privind aprobarea modificării Contractului de delegare </w:t>
      </w:r>
      <w:r>
        <w:rPr>
          <w:rFonts w:ascii="Tahoma" w:hAnsi="Tahoma" w:cs="Tahoma"/>
          <w:b/>
          <w:bCs/>
          <w:color w:val="000000"/>
        </w:rPr>
        <w:t xml:space="preserve">  </w:t>
      </w:r>
      <w:r w:rsidR="007F57FA" w:rsidRPr="00EF3E00">
        <w:rPr>
          <w:rFonts w:ascii="Tahoma" w:hAnsi="Tahoma" w:cs="Tahoma"/>
          <w:b/>
          <w:bCs/>
          <w:color w:val="000000"/>
        </w:rPr>
        <w:t>a gestiunii serviciului de transport public în comun de persoane prin curse regulate, în Contract de Servicii Publice conform Regulamentului C.E. Nr. 1.307/2007 al Parlamentului și al Consiliului European privind serviciile publice de transport feroviar și rutier de călători.</w:t>
      </w:r>
    </w:p>
    <w:p w:rsidR="007F57FA" w:rsidRPr="00EF3E00" w:rsidRDefault="00EF3E00" w:rsidP="00EF3E00">
      <w:pPr>
        <w:ind w:left="851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8. </w:t>
      </w:r>
      <w:r w:rsidR="007F57FA" w:rsidRPr="00EF3E00">
        <w:rPr>
          <w:rFonts w:ascii="Tahoma" w:eastAsia="Calibri" w:hAnsi="Tahoma" w:cs="Tahoma"/>
          <w:b/>
          <w:bCs/>
          <w:color w:val="000000"/>
        </w:rPr>
        <w:t>Proiect de hotărâre privind aprobarea mandatării doamnei Rus Claudia ca reprezentant al Consiliului Local al Municipiului Dej, în Adunarea Generală Ordinară a acționarilor Societății Transurb S.A. din data de 2 iunie 2017, pentru numirea administratorilor, în conformitate cu prevederile Ordonanței de Urgență a Guvernului Nr. 109/2011.</w:t>
      </w:r>
    </w:p>
    <w:p w:rsidR="007F57FA" w:rsidRPr="00765E07" w:rsidRDefault="007F57FA" w:rsidP="00765E07">
      <w:pPr>
        <w:pStyle w:val="Listparagraf"/>
        <w:numPr>
          <w:ilvl w:val="0"/>
          <w:numId w:val="17"/>
        </w:numPr>
        <w:jc w:val="both"/>
        <w:rPr>
          <w:rFonts w:ascii="Tahoma" w:hAnsi="Tahoma" w:cs="Tahoma"/>
          <w:b/>
          <w:bCs/>
          <w:color w:val="000000"/>
        </w:rPr>
      </w:pPr>
      <w:r w:rsidRPr="00765E07">
        <w:rPr>
          <w:rFonts w:ascii="Tahoma" w:hAnsi="Tahoma" w:cs="Tahoma"/>
          <w:b/>
          <w:bCs/>
          <w:color w:val="000000"/>
        </w:rPr>
        <w:t>Proiect de hotărâre privind aprobarea modificării Anexei Nr. II la Hotărârea Consiliului Local al Municipiului Dej Nr. 132/2016 privind aprobarea organigramei, statului de funcții și a numărului de posturi pentru aparatul de specialitate al Primarului Municipiului Dej și a serviciilor subordonate.</w:t>
      </w:r>
    </w:p>
    <w:p w:rsidR="00765E07" w:rsidRPr="00765E07" w:rsidRDefault="00765E07" w:rsidP="00765E07">
      <w:pPr>
        <w:ind w:left="851"/>
        <w:jc w:val="both"/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  <w:b/>
          <w:bCs/>
          <w:color w:val="000000"/>
        </w:rPr>
        <w:t>10</w:t>
      </w:r>
      <w:r w:rsidR="00EF67C9" w:rsidRPr="00765E07">
        <w:rPr>
          <w:rFonts w:ascii="Tahoma" w:eastAsia="Calibri" w:hAnsi="Tahoma" w:cs="Tahoma"/>
          <w:b/>
          <w:bCs/>
          <w:color w:val="000000"/>
        </w:rPr>
        <w:t xml:space="preserve">. </w:t>
      </w:r>
      <w:r w:rsidR="007F57FA" w:rsidRPr="00765E07">
        <w:rPr>
          <w:rFonts w:ascii="Tahoma" w:eastAsia="Calibri" w:hAnsi="Tahoma" w:cs="Tahoma"/>
          <w:b/>
          <w:bCs/>
          <w:color w:val="000000"/>
        </w:rPr>
        <w:t xml:space="preserve">Proiect de hotărâre privind aprobarea contului de execuție al bugetului local, al bugetului instituțiilor publice finanțate din venituri proprii și </w:t>
      </w:r>
      <w:r w:rsidR="005C3F3E" w:rsidRPr="00765E07">
        <w:rPr>
          <w:rFonts w:ascii="Tahoma" w:eastAsia="Calibri" w:hAnsi="Tahoma" w:cs="Tahoma"/>
          <w:b/>
          <w:bCs/>
          <w:color w:val="000000"/>
        </w:rPr>
        <w:t>s</w:t>
      </w:r>
      <w:r w:rsidR="007F57FA" w:rsidRPr="00765E07">
        <w:rPr>
          <w:rFonts w:ascii="Tahoma" w:eastAsia="Calibri" w:hAnsi="Tahoma" w:cs="Tahoma"/>
          <w:b/>
          <w:bCs/>
          <w:color w:val="000000"/>
        </w:rPr>
        <w:t>ubvenții pe trimestrul I  al anului 2017.</w:t>
      </w:r>
      <w:r w:rsidR="007F57FA" w:rsidRPr="00765E07">
        <w:rPr>
          <w:rFonts w:ascii="Tahoma" w:hAnsi="Tahoma" w:cs="Tahoma"/>
          <w:b/>
          <w:bCs/>
        </w:rPr>
        <w:t xml:space="preserve">  </w:t>
      </w:r>
    </w:p>
    <w:p w:rsidR="007F57FA" w:rsidRPr="00765E07" w:rsidRDefault="00765E07" w:rsidP="00765E07">
      <w:pPr>
        <w:ind w:firstLine="708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</w:rPr>
        <w:t>11.</w:t>
      </w:r>
      <w:r w:rsidR="007F57FA" w:rsidRPr="00765E07">
        <w:rPr>
          <w:rFonts w:ascii="Tahoma" w:hAnsi="Tahoma" w:cs="Tahoma"/>
          <w:b/>
          <w:bCs/>
        </w:rPr>
        <w:t xml:space="preserve">  </w:t>
      </w:r>
      <w:r w:rsidR="007F57FA" w:rsidRPr="00765E07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EF67C9">
        <w:rPr>
          <w:rFonts w:ascii="Tahoma" w:hAnsi="Tahoma" w:cs="Tahoma"/>
          <w:b/>
          <w:bCs/>
          <w:color w:val="000000"/>
        </w:rPr>
        <w:t>Proiect de hotărâre privind aprobarea contului de execuție al bugetului local, al bugetului instituțiilor publice finanțate din venituri proprii și subvenții pe trimestrul al IV-lea al anului 2016.</w:t>
      </w:r>
      <w:r w:rsidR="007F57FA" w:rsidRPr="00765E0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</w:t>
      </w:r>
    </w:p>
    <w:p w:rsidR="005C3F3E" w:rsidRDefault="007F57FA" w:rsidP="005C3F3E">
      <w:pPr>
        <w:jc w:val="both"/>
        <w:rPr>
          <w:rFonts w:ascii="Tahoma" w:hAnsi="Tahoma" w:cs="Tahoma"/>
          <w:b/>
          <w:sz w:val="22"/>
          <w:szCs w:val="22"/>
        </w:rPr>
      </w:pPr>
      <w:r w:rsidRPr="007F57FA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        </w:t>
      </w:r>
      <w:r w:rsidR="005C3F3E">
        <w:rPr>
          <w:rFonts w:ascii="Tahoma" w:hAnsi="Tahoma" w:cs="Tahoma"/>
          <w:b/>
          <w:bCs/>
          <w:color w:val="000000"/>
          <w:sz w:val="22"/>
          <w:szCs w:val="22"/>
        </w:rPr>
        <w:t xml:space="preserve">    </w:t>
      </w:r>
      <w:r w:rsidRPr="007F57F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5C3F3E">
        <w:rPr>
          <w:rFonts w:ascii="Tahoma" w:hAnsi="Tahoma" w:cs="Tahoma"/>
          <w:b/>
          <w:bCs/>
          <w:color w:val="FF0000"/>
          <w:sz w:val="22"/>
          <w:szCs w:val="22"/>
        </w:rPr>
        <w:t xml:space="preserve">12. </w:t>
      </w:r>
      <w:r w:rsidR="005C3F3E" w:rsidRPr="005C3F3E">
        <w:rPr>
          <w:rFonts w:ascii="Tahoma" w:hAnsi="Tahoma" w:cs="Tahoma"/>
          <w:b/>
          <w:bCs/>
          <w:color w:val="FF0000"/>
          <w:sz w:val="22"/>
          <w:szCs w:val="22"/>
        </w:rPr>
        <w:t>Proiect de hotărâre privind aprobarea  Statutului Municipiului Dej.</w:t>
      </w:r>
      <w:r w:rsidRPr="005C3F3E">
        <w:rPr>
          <w:rFonts w:ascii="Tahoma" w:hAnsi="Tahoma" w:cs="Tahoma"/>
          <w:b/>
          <w:color w:val="FF0000"/>
          <w:sz w:val="22"/>
          <w:szCs w:val="22"/>
        </w:rPr>
        <w:t xml:space="preserve">  </w:t>
      </w:r>
    </w:p>
    <w:p w:rsidR="009E5B9C" w:rsidRDefault="00EF67C9" w:rsidP="007F57F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 w:rsidR="005C3F3E">
        <w:rPr>
          <w:rFonts w:ascii="Tahoma" w:hAnsi="Tahoma" w:cs="Tahoma"/>
          <w:b/>
          <w:sz w:val="22"/>
          <w:szCs w:val="22"/>
        </w:rPr>
        <w:t>13.</w:t>
      </w:r>
      <w:r w:rsidR="007F57FA" w:rsidRPr="007F57FA">
        <w:rPr>
          <w:rFonts w:ascii="Tahoma" w:hAnsi="Tahoma" w:cs="Tahoma"/>
          <w:b/>
          <w:sz w:val="22"/>
          <w:szCs w:val="22"/>
        </w:rPr>
        <w:t xml:space="preserve">Soluționarea unor probleme ale administrației publice locale. </w:t>
      </w:r>
    </w:p>
    <w:p w:rsidR="007F57FA" w:rsidRPr="007F57FA" w:rsidRDefault="007F57FA" w:rsidP="007F57FA">
      <w:pPr>
        <w:jc w:val="both"/>
        <w:rPr>
          <w:rFonts w:ascii="Tahoma" w:hAnsi="Tahoma" w:cs="Tahoma"/>
        </w:rPr>
      </w:pPr>
      <w:r w:rsidRPr="007F57FA">
        <w:rPr>
          <w:rFonts w:ascii="Tahoma" w:hAnsi="Tahoma" w:cs="Tahoma"/>
          <w:b/>
        </w:rPr>
        <w:t xml:space="preserve">        </w:t>
      </w:r>
    </w:p>
    <w:p w:rsidR="001E640E" w:rsidRDefault="00C9201F" w:rsidP="00B047F6">
      <w:pPr>
        <w:ind w:firstLine="705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AC74EA">
        <w:rPr>
          <w:rFonts w:ascii="Tahoma" w:eastAsia="Calibri" w:hAnsi="Tahoma" w:cs="Tahoma"/>
          <w:b/>
          <w:lang w:eastAsia="en-US"/>
        </w:rPr>
        <w:t>18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>, şefi de servicii din aparatul de specialitate al primarului,</w:t>
      </w:r>
      <w:r w:rsidR="001E640E">
        <w:rPr>
          <w:rFonts w:ascii="Tahoma" w:eastAsia="Calibri" w:hAnsi="Tahoma" w:cs="Tahoma"/>
          <w:lang w:eastAsia="en-US"/>
        </w:rPr>
        <w:t xml:space="preserve"> delegații sătești,</w:t>
      </w:r>
      <w:r w:rsidRPr="00C9201F">
        <w:rPr>
          <w:rFonts w:ascii="Tahoma" w:eastAsia="Calibri" w:hAnsi="Tahoma" w:cs="Tahoma"/>
          <w:lang w:eastAsia="en-US"/>
        </w:rPr>
        <w:t xml:space="preserve"> rep</w:t>
      </w:r>
      <w:r w:rsidR="004D533A">
        <w:rPr>
          <w:rFonts w:ascii="Tahoma" w:eastAsia="Calibri" w:hAnsi="Tahoma" w:cs="Tahoma"/>
          <w:lang w:eastAsia="en-US"/>
        </w:rPr>
        <w:t>rezentanți ai mass-media locale.</w:t>
      </w:r>
      <w:r w:rsidR="00440C88">
        <w:rPr>
          <w:rFonts w:ascii="Tahoma" w:eastAsia="Calibri" w:hAnsi="Tahoma" w:cs="Tahoma"/>
          <w:lang w:eastAsia="en-US"/>
        </w:rPr>
        <w:t xml:space="preserve"> Domnul consilier local Bu</w:t>
      </w:r>
      <w:r w:rsidR="00AC74EA">
        <w:rPr>
          <w:rFonts w:ascii="Tahoma" w:eastAsia="Calibri" w:hAnsi="Tahoma" w:cs="Tahoma"/>
          <w:lang w:eastAsia="en-US"/>
        </w:rPr>
        <w:t>buruz Simion Florin a participat la punctul 13 al Ordinii de zi – Soluționarea unor probleme ale administrației publice locale.</w:t>
      </w:r>
      <w:r w:rsidR="00AE0DDC">
        <w:rPr>
          <w:rFonts w:ascii="Tahoma" w:eastAsia="Calibri" w:hAnsi="Tahoma" w:cs="Tahoma"/>
          <w:lang w:eastAsia="en-US"/>
        </w:rPr>
        <w:t xml:space="preserve">  </w:t>
      </w:r>
    </w:p>
    <w:p w:rsidR="00C9201F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EF3E00">
        <w:rPr>
          <w:rFonts w:ascii="Tahoma" w:eastAsia="Calibri" w:hAnsi="Tahoma" w:cs="Tahoma"/>
          <w:b/>
          <w:u w:val="single"/>
          <w:lang w:eastAsia="en-US"/>
        </w:rPr>
        <w:t>Alexandru Adrian Viorel</w:t>
      </w:r>
      <w:r w:rsidR="009E5B9C">
        <w:rPr>
          <w:rFonts w:ascii="Tahoma" w:eastAsia="Calibri" w:hAnsi="Tahoma" w:cs="Tahoma"/>
          <w:b/>
          <w:u w:val="single"/>
          <w:lang w:eastAsia="en-US"/>
        </w:rPr>
        <w:t>,</w:t>
      </w:r>
      <w:r w:rsidR="0069267E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69267E">
        <w:rPr>
          <w:rFonts w:ascii="Tahoma" w:eastAsia="Calibri" w:hAnsi="Tahoma" w:cs="Tahoma"/>
          <w:lang w:eastAsia="en-US"/>
        </w:rPr>
        <w:t>ședința este legal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724AB0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EF3E00" w:rsidRPr="004D533A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63</w:t>
      </w:r>
    </w:p>
    <w:p w:rsidR="00EF3E00" w:rsidRDefault="001E640E" w:rsidP="00EF3E00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B24B03" w:rsidRPr="00D73D3A">
        <w:rPr>
          <w:rFonts w:ascii="Tahoma" w:hAnsi="Tahoma" w:cs="Tahoma"/>
          <w:b/>
          <w:bCs/>
          <w:color w:val="000000"/>
        </w:rPr>
        <w:t xml:space="preserve"> </w:t>
      </w:r>
      <w:r w:rsidR="00EF3E00" w:rsidRPr="00EF3E00">
        <w:rPr>
          <w:rFonts w:ascii="Tahoma" w:hAnsi="Tahoma" w:cs="Tahoma"/>
          <w:b/>
          <w:lang w:eastAsia="ar-SA"/>
        </w:rPr>
        <w:t>redistribuirii a 6 loturi în folosință gratuită pe durata existenței locuinței proprietate personală, conform Legii Nr. 15/2003, republicată.</w:t>
      </w:r>
    </w:p>
    <w:p w:rsidR="00BA0A28" w:rsidRDefault="009225B4" w:rsidP="00EF3E00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EF3E00">
        <w:rPr>
          <w:rFonts w:ascii="Tahoma" w:hAnsi="Tahoma" w:cs="Tahoma"/>
          <w:b/>
          <w:bCs/>
          <w:color w:val="333333"/>
        </w:rPr>
        <w:t xml:space="preserve"> cu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AC74EA">
        <w:rPr>
          <w:rFonts w:ascii="Tahoma" w:hAnsi="Tahoma" w:cs="Tahoma"/>
          <w:b/>
          <w:bCs/>
          <w:color w:val="333333"/>
        </w:rPr>
        <w:t>18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voturi</w:t>
      </w:r>
      <w:r w:rsidR="00CC2610">
        <w:rPr>
          <w:rFonts w:ascii="Tahoma" w:hAnsi="Tahoma" w:cs="Tahoma"/>
          <w:b/>
          <w:bCs/>
          <w:color w:val="333333"/>
        </w:rPr>
        <w:t xml:space="preserve"> 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unanimitate;</w:t>
      </w:r>
    </w:p>
    <w:p w:rsidR="00EF3E00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  <w:r w:rsidR="00B047F6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</w:p>
    <w:p w:rsidR="00EF3E00" w:rsidRPr="007F57FA" w:rsidRDefault="00B24B03" w:rsidP="00EF3E00">
      <w:pPr>
        <w:ind w:left="851"/>
        <w:jc w:val="center"/>
        <w:rPr>
          <w:rFonts w:ascii="Tahoma" w:hAnsi="Tahoma" w:cs="Tahoma"/>
          <w:b/>
          <w:bCs/>
          <w:color w:val="000000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EF3E00" w:rsidRPr="007F57FA">
        <w:rPr>
          <w:rFonts w:ascii="Tahoma" w:eastAsia="Calibri" w:hAnsi="Tahoma" w:cs="Tahoma"/>
          <w:b/>
          <w:bCs/>
          <w:color w:val="000000"/>
        </w:rPr>
        <w:t xml:space="preserve">Studiului de </w:t>
      </w:r>
      <w:r w:rsidR="00EF3E00">
        <w:rPr>
          <w:rFonts w:ascii="Tahoma" w:eastAsia="Calibri" w:hAnsi="Tahoma" w:cs="Tahoma"/>
          <w:b/>
          <w:bCs/>
          <w:color w:val="000000"/>
        </w:rPr>
        <w:t>fezabilitate şi a indicatorilor</w:t>
      </w:r>
      <w:r w:rsidR="00EF3E00">
        <w:rPr>
          <w:rFonts w:ascii="Tahoma" w:hAnsi="Tahoma" w:cs="Tahoma"/>
          <w:b/>
          <w:bCs/>
          <w:color w:val="000000"/>
        </w:rPr>
        <w:t xml:space="preserve"> </w:t>
      </w:r>
      <w:r w:rsidR="00EF3E00" w:rsidRPr="007F57FA">
        <w:rPr>
          <w:rFonts w:ascii="Tahoma" w:hAnsi="Tahoma" w:cs="Tahoma"/>
          <w:b/>
          <w:bCs/>
          <w:color w:val="000000"/>
        </w:rPr>
        <w:t>tehnico-economici aferenţi proiectului "Re</w:t>
      </w:r>
      <w:r w:rsidR="00EF3E00">
        <w:rPr>
          <w:rFonts w:ascii="Tahoma" w:hAnsi="Tahoma" w:cs="Tahoma"/>
          <w:b/>
          <w:bCs/>
          <w:color w:val="000000"/>
        </w:rPr>
        <w:t xml:space="preserve">conversia și refuncționalizarea </w:t>
      </w:r>
      <w:r w:rsidR="00EF3E00" w:rsidRPr="007F57FA">
        <w:rPr>
          <w:rFonts w:ascii="Tahoma" w:hAnsi="Tahoma" w:cs="Tahoma"/>
          <w:b/>
          <w:bCs/>
          <w:color w:val="000000"/>
        </w:rPr>
        <w:t>terenurilor și suprafețelor degradate neutilizate din Pădurea Bungăr, Municipiul Dej".</w:t>
      </w:r>
    </w:p>
    <w:p w:rsidR="000F5597" w:rsidRPr="00B24B03" w:rsidRDefault="00EF3E00" w:rsidP="001E45ED">
      <w:pPr>
        <w:ind w:firstLine="708"/>
        <w:rPr>
          <w:rFonts w:ascii="Tahoma" w:hAnsi="Tahoma" w:cs="Tahoma"/>
          <w:b/>
          <w:bCs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>Votat  cu</w:t>
      </w:r>
      <w:r w:rsidR="00AC74EA">
        <w:rPr>
          <w:rFonts w:ascii="Tahoma" w:hAnsi="Tahoma" w:cs="Tahoma"/>
          <w:b/>
          <w:bCs/>
          <w:color w:val="333333"/>
        </w:rPr>
        <w:t xml:space="preserve"> 18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 xml:space="preserve"> voturi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 xml:space="preserve">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unanimitate;</w:t>
      </w:r>
    </w:p>
    <w:p w:rsidR="00EF3E00" w:rsidRDefault="000F5597" w:rsidP="000F5597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F5597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 NR. 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  <w:r w:rsidR="00B047F6">
        <w:rPr>
          <w:rFonts w:ascii="Tahoma" w:hAnsi="Tahoma" w:cs="Tahoma"/>
          <w:b/>
          <w:sz w:val="28"/>
          <w:szCs w:val="28"/>
          <w:u w:val="single"/>
          <w:lang w:eastAsia="ar-SA"/>
        </w:rPr>
        <w:t>5</w:t>
      </w:r>
    </w:p>
    <w:p w:rsidR="000F5597" w:rsidRPr="00EF3E00" w:rsidRDefault="000F5597" w:rsidP="00EF3E00">
      <w:pPr>
        <w:jc w:val="center"/>
        <w:rPr>
          <w:rFonts w:ascii="Tahoma" w:hAnsi="Tahoma" w:cs="Tahoma"/>
          <w:b/>
          <w:lang w:eastAsia="ar-SA"/>
        </w:rPr>
      </w:pPr>
      <w:r w:rsidRPr="00EF3E00">
        <w:rPr>
          <w:rFonts w:ascii="Tahoma" w:hAnsi="Tahoma" w:cs="Tahoma"/>
          <w:b/>
          <w:lang w:eastAsia="ar-SA"/>
        </w:rPr>
        <w:t>privind aprobarea</w:t>
      </w:r>
      <w:r w:rsidRPr="00EF3E00">
        <w:rPr>
          <w:rFonts w:ascii="Tahoma" w:hAnsi="Tahoma" w:cs="Tahoma"/>
          <w:b/>
        </w:rPr>
        <w:t xml:space="preserve"> </w:t>
      </w:r>
      <w:r w:rsidR="00EF3E00" w:rsidRPr="00EF3E00">
        <w:rPr>
          <w:rFonts w:ascii="Tahoma" w:hAnsi="Tahoma" w:cs="Tahoma"/>
          <w:b/>
        </w:rPr>
        <w:t>proiectului și a cheltuielilor legate de proiectul "Reconversia și refuncționalizarea terenurilor și suprafețelor degradate neutilizate din Pădurea Bungăr, Municipiul Dej".</w:t>
      </w:r>
    </w:p>
    <w:p w:rsidR="00724AB0" w:rsidRDefault="00B047F6" w:rsidP="001E45ED">
      <w:pPr>
        <w:suppressAutoHyphens/>
        <w:ind w:firstLine="432"/>
        <w:jc w:val="both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EF3E00">
        <w:rPr>
          <w:rFonts w:ascii="Tahoma" w:hAnsi="Tahoma" w:cs="Tahoma"/>
          <w:b/>
          <w:bCs/>
          <w:color w:val="333333"/>
        </w:rPr>
        <w:t>cu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AC74EA">
        <w:rPr>
          <w:rFonts w:ascii="Tahoma" w:hAnsi="Tahoma" w:cs="Tahoma"/>
          <w:b/>
          <w:bCs/>
          <w:color w:val="333333"/>
        </w:rPr>
        <w:t>18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0F5597" w:rsidRPr="00BA0A28">
        <w:rPr>
          <w:rFonts w:ascii="Tahoma" w:hAnsi="Tahoma" w:cs="Tahoma"/>
          <w:b/>
          <w:bCs/>
          <w:color w:val="333333"/>
        </w:rPr>
        <w:t xml:space="preserve"> voturi”pentru”</w:t>
      </w:r>
      <w:r w:rsidR="000F5597">
        <w:rPr>
          <w:rFonts w:ascii="Tahoma" w:hAnsi="Tahoma" w:cs="Tahoma"/>
          <w:b/>
          <w:bCs/>
          <w:color w:val="333333"/>
        </w:rPr>
        <w:t xml:space="preserve">, </w:t>
      </w:r>
      <w:r w:rsidR="00D73D3A">
        <w:rPr>
          <w:rFonts w:ascii="Tahoma" w:hAnsi="Tahoma" w:cs="Tahoma"/>
          <w:b/>
          <w:bCs/>
          <w:color w:val="333333"/>
        </w:rPr>
        <w:t xml:space="preserve"> unanimitate;</w:t>
      </w:r>
    </w:p>
    <w:p w:rsidR="00EF3E00" w:rsidRDefault="00B24B03" w:rsidP="00EB793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  <w:r w:rsidR="00B047F6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</w:p>
    <w:p w:rsidR="00EF3E00" w:rsidRPr="00EF3E00" w:rsidRDefault="00B24B03" w:rsidP="00EF67C9">
      <w:pPr>
        <w:ind w:left="851"/>
        <w:jc w:val="center"/>
        <w:rPr>
          <w:rFonts w:ascii="Tahoma" w:eastAsia="Calibri" w:hAnsi="Tahoma" w:cs="Tahoma"/>
          <w:b/>
          <w:bCs/>
          <w:color w:val="FFFFFF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EF3E00" w:rsidRPr="00EF3E00">
        <w:rPr>
          <w:rFonts w:ascii="Tahoma" w:eastAsia="Calibri" w:hAnsi="Tahoma" w:cs="Tahoma"/>
          <w:b/>
          <w:bCs/>
          <w:color w:val="000000"/>
        </w:rPr>
        <w:t>unor măsuri de funcționare a Asociației de Dezvoltare Intercomunitară ECO-METROPOLITAN Cluj pentru anul 2017.</w:t>
      </w:r>
    </w:p>
    <w:p w:rsidR="00D73D3A" w:rsidRDefault="00EF3E00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 xml:space="preserve">Votat </w:t>
      </w:r>
      <w:r>
        <w:rPr>
          <w:rFonts w:ascii="Tahoma" w:hAnsi="Tahoma" w:cs="Tahoma"/>
          <w:b/>
          <w:bCs/>
          <w:color w:val="333333"/>
        </w:rPr>
        <w:t>cu</w:t>
      </w:r>
      <w:r w:rsidR="00B047F6">
        <w:rPr>
          <w:rFonts w:ascii="Tahoma" w:hAnsi="Tahoma" w:cs="Tahoma"/>
          <w:b/>
          <w:bCs/>
          <w:color w:val="333333"/>
        </w:rPr>
        <w:t xml:space="preserve"> </w:t>
      </w:r>
      <w:r w:rsidR="00AC74EA">
        <w:rPr>
          <w:rFonts w:ascii="Tahoma" w:hAnsi="Tahoma" w:cs="Tahoma"/>
          <w:b/>
          <w:bCs/>
          <w:color w:val="333333"/>
        </w:rPr>
        <w:t>18</w:t>
      </w:r>
      <w:r w:rsidR="009225B4">
        <w:rPr>
          <w:rFonts w:ascii="Tahoma" w:hAnsi="Tahoma" w:cs="Tahoma"/>
          <w:b/>
          <w:bCs/>
          <w:color w:val="333333"/>
        </w:rPr>
        <w:t xml:space="preserve">  </w:t>
      </w:r>
      <w:r w:rsidR="004B60CE">
        <w:rPr>
          <w:rFonts w:ascii="Tahoma" w:hAnsi="Tahoma" w:cs="Tahoma"/>
          <w:b/>
          <w:bCs/>
          <w:color w:val="333333"/>
        </w:rPr>
        <w:t xml:space="preserve">voturi”pentru”, </w:t>
      </w:r>
      <w:r w:rsidR="00D73D3A">
        <w:rPr>
          <w:rFonts w:ascii="Tahoma" w:hAnsi="Tahoma" w:cs="Tahoma"/>
          <w:b/>
          <w:bCs/>
          <w:color w:val="333333"/>
        </w:rPr>
        <w:t>unanimitate;</w:t>
      </w:r>
    </w:p>
    <w:p w:rsidR="00EF3E00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  <w:r w:rsidR="00B047F6">
        <w:rPr>
          <w:rFonts w:ascii="Tahoma" w:hAnsi="Tahoma" w:cs="Tahoma"/>
          <w:b/>
          <w:sz w:val="28"/>
          <w:szCs w:val="28"/>
          <w:u w:val="single"/>
          <w:lang w:eastAsia="ar-SA"/>
        </w:rPr>
        <w:t>7</w:t>
      </w:r>
    </w:p>
    <w:p w:rsidR="00B047F6" w:rsidRPr="00E80AAB" w:rsidRDefault="00B24B03" w:rsidP="00EF67C9">
      <w:pPr>
        <w:ind w:left="851"/>
        <w:jc w:val="center"/>
        <w:rPr>
          <w:rFonts w:ascii="Tahoma" w:hAnsi="Tahoma" w:cs="Tahoma"/>
          <w:b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EF3E00" w:rsidRPr="00EF3E00">
        <w:rPr>
          <w:rFonts w:ascii="Tahoma" w:eastAsia="Calibri" w:hAnsi="Tahoma" w:cs="Tahoma"/>
          <w:b/>
          <w:bCs/>
          <w:color w:val="000000"/>
        </w:rPr>
        <w:t>modificării Art. 13 din Regulamentul activității în regim de taxi sau în regim de închiriere în raza administrativ-teritorialǎ a Municipiului Dej.</w:t>
      </w:r>
    </w:p>
    <w:p w:rsidR="00FE35FA" w:rsidRDefault="00EF3E00" w:rsidP="00B047F6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>Votat</w:t>
      </w:r>
      <w:r w:rsidR="00EF67C9">
        <w:rPr>
          <w:rFonts w:ascii="Tahoma" w:hAnsi="Tahoma" w:cs="Tahoma"/>
          <w:b/>
          <w:bCs/>
          <w:color w:val="333333"/>
        </w:rPr>
        <w:t xml:space="preserve"> c</w:t>
      </w:r>
      <w:r>
        <w:rPr>
          <w:rFonts w:ascii="Tahoma" w:hAnsi="Tahoma" w:cs="Tahoma"/>
          <w:b/>
          <w:bCs/>
          <w:color w:val="333333"/>
        </w:rPr>
        <w:t>u</w:t>
      </w:r>
      <w:r w:rsidR="009225B4">
        <w:rPr>
          <w:rFonts w:ascii="Tahoma" w:hAnsi="Tahoma" w:cs="Tahoma"/>
          <w:b/>
          <w:bCs/>
          <w:color w:val="333333"/>
        </w:rPr>
        <w:t xml:space="preserve"> </w:t>
      </w:r>
      <w:r w:rsidR="00AC74EA">
        <w:rPr>
          <w:rFonts w:ascii="Tahoma" w:hAnsi="Tahoma" w:cs="Tahoma"/>
          <w:b/>
          <w:bCs/>
          <w:color w:val="333333"/>
        </w:rPr>
        <w:t>9</w:t>
      </w:r>
      <w:r w:rsidR="009225B4">
        <w:rPr>
          <w:rFonts w:ascii="Tahoma" w:hAnsi="Tahoma" w:cs="Tahoma"/>
          <w:b/>
          <w:bCs/>
          <w:color w:val="333333"/>
        </w:rPr>
        <w:t xml:space="preserve"> </w:t>
      </w:r>
      <w:r w:rsidR="00B047F6">
        <w:rPr>
          <w:rFonts w:ascii="Tahoma" w:hAnsi="Tahoma" w:cs="Tahoma"/>
          <w:b/>
          <w:bCs/>
          <w:color w:val="333333"/>
        </w:rPr>
        <w:t xml:space="preserve"> </w:t>
      </w:r>
      <w:r w:rsidR="00B24B03" w:rsidRPr="00B24B03">
        <w:rPr>
          <w:rFonts w:ascii="Tahoma" w:hAnsi="Tahoma" w:cs="Tahoma"/>
          <w:b/>
          <w:bCs/>
          <w:color w:val="333333"/>
        </w:rPr>
        <w:t xml:space="preserve"> voturi </w:t>
      </w:r>
      <w:r w:rsidR="00A10F12">
        <w:rPr>
          <w:rFonts w:ascii="Tahoma" w:hAnsi="Tahoma" w:cs="Tahoma"/>
          <w:b/>
          <w:bCs/>
          <w:color w:val="333333"/>
        </w:rPr>
        <w:t xml:space="preserve"> </w:t>
      </w:r>
      <w:r w:rsidR="00B24B03" w:rsidRPr="00B24B03">
        <w:rPr>
          <w:rFonts w:ascii="Tahoma" w:hAnsi="Tahoma" w:cs="Tahoma"/>
          <w:b/>
          <w:bCs/>
          <w:color w:val="333333"/>
        </w:rPr>
        <w:t>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24B03" w:rsidRPr="00B24B03">
        <w:rPr>
          <w:rFonts w:ascii="Tahoma" w:hAnsi="Tahoma" w:cs="Tahoma"/>
          <w:b/>
          <w:bCs/>
          <w:color w:val="333333"/>
        </w:rPr>
        <w:t xml:space="preserve"> </w:t>
      </w:r>
      <w:r w:rsidR="00271578">
        <w:rPr>
          <w:rFonts w:ascii="Tahoma" w:hAnsi="Tahoma" w:cs="Tahoma"/>
          <w:b/>
          <w:bCs/>
          <w:color w:val="333333"/>
        </w:rPr>
        <w:t xml:space="preserve">7 voturi ”împotrivă”, </w:t>
      </w:r>
      <w:r w:rsidR="00271578" w:rsidRPr="00271578">
        <w:rPr>
          <w:rFonts w:ascii="Tahoma" w:hAnsi="Tahoma" w:cs="Tahoma"/>
          <w:b/>
          <w:bCs/>
          <w:color w:val="333333"/>
          <w:u w:val="single"/>
        </w:rPr>
        <w:t xml:space="preserve">domnii consilieri: Alexandru Adrian Viorel, Butuza Marius Cornel, Mureșan Traian,Petren Mihaela, Varga Lorand Iuliu, Mureșan Aurelian Călin, Kovrig Anamaria Magdalena, o </w:t>
      </w:r>
      <w:r w:rsidR="00271578">
        <w:rPr>
          <w:rFonts w:ascii="Tahoma" w:hAnsi="Tahoma" w:cs="Tahoma"/>
          <w:b/>
          <w:bCs/>
          <w:color w:val="333333"/>
          <w:u w:val="single"/>
        </w:rPr>
        <w:t>”</w:t>
      </w:r>
      <w:r w:rsidR="00271578" w:rsidRPr="00271578">
        <w:rPr>
          <w:rFonts w:ascii="Tahoma" w:hAnsi="Tahoma" w:cs="Tahoma"/>
          <w:b/>
          <w:bCs/>
          <w:color w:val="333333"/>
          <w:u w:val="single"/>
        </w:rPr>
        <w:t>abținere,</w:t>
      </w:r>
      <w:r w:rsidR="00271578">
        <w:rPr>
          <w:rFonts w:ascii="Tahoma" w:hAnsi="Tahoma" w:cs="Tahoma"/>
          <w:b/>
          <w:bCs/>
          <w:color w:val="333333"/>
          <w:u w:val="single"/>
        </w:rPr>
        <w:t>”</w:t>
      </w:r>
      <w:r w:rsidR="00271578" w:rsidRPr="00271578">
        <w:rPr>
          <w:rFonts w:ascii="Tahoma" w:hAnsi="Tahoma" w:cs="Tahoma"/>
          <w:b/>
          <w:bCs/>
          <w:color w:val="333333"/>
          <w:u w:val="single"/>
        </w:rPr>
        <w:t xml:space="preserve"> domnul consilier Torpenyi Francis Albert.</w:t>
      </w:r>
    </w:p>
    <w:p w:rsidR="00EF3E00" w:rsidRDefault="00271578" w:rsidP="001E45ED">
      <w:pPr>
        <w:ind w:firstLine="708"/>
        <w:jc w:val="both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271578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AC74EA">
        <w:rPr>
          <w:rFonts w:ascii="Tahoma" w:hAnsi="Tahoma" w:cs="Tahoma"/>
          <w:b/>
          <w:bCs/>
          <w:color w:val="333333"/>
          <w:u w:val="single"/>
        </w:rPr>
        <w:t>Doamna consilier Boian Laura</w:t>
      </w:r>
      <w:r w:rsidR="00FE35FA">
        <w:rPr>
          <w:rFonts w:ascii="Tahoma" w:hAnsi="Tahoma" w:cs="Tahoma"/>
          <w:b/>
          <w:bCs/>
          <w:color w:val="333333"/>
          <w:u w:val="single"/>
        </w:rPr>
        <w:t xml:space="preserve"> Petria</w:t>
      </w:r>
      <w:r w:rsidR="00AC74EA">
        <w:rPr>
          <w:rFonts w:ascii="Tahoma" w:hAnsi="Tahoma" w:cs="Tahoma"/>
          <w:b/>
          <w:bCs/>
          <w:color w:val="333333"/>
          <w:u w:val="single"/>
        </w:rPr>
        <w:t xml:space="preserve"> nu a luat parte la deliberarea și adoptarea hotărârii.</w:t>
      </w: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F3E00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  <w:r w:rsidR="00B047F6">
        <w:rPr>
          <w:rFonts w:ascii="Tahoma" w:hAnsi="Tahoma" w:cs="Tahoma"/>
          <w:b/>
          <w:sz w:val="28"/>
          <w:szCs w:val="28"/>
          <w:u w:val="single"/>
          <w:lang w:eastAsia="ar-SA"/>
        </w:rPr>
        <w:t>8</w:t>
      </w:r>
    </w:p>
    <w:p w:rsidR="00EF67C9" w:rsidRDefault="00EF67C9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EF3E00" w:rsidRDefault="00B24B03" w:rsidP="00EF67C9">
      <w:pPr>
        <w:ind w:left="851"/>
        <w:jc w:val="center"/>
        <w:rPr>
          <w:rFonts w:ascii="Tahoma" w:hAnsi="Tahoma" w:cs="Tahoma"/>
          <w:b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EF67C9" w:rsidRPr="007F57FA">
        <w:rPr>
          <w:rFonts w:ascii="Tahoma" w:eastAsia="Calibri" w:hAnsi="Tahoma" w:cs="Tahoma"/>
          <w:b/>
          <w:bCs/>
          <w:color w:val="000000"/>
        </w:rPr>
        <w:t>plata comisionului aferent plăților electronice a taxelor și impozitelor locale.</w:t>
      </w:r>
      <w:r w:rsidR="00EF67C9" w:rsidRPr="007F57FA">
        <w:rPr>
          <w:rFonts w:ascii="Tahoma" w:eastAsia="Calibri" w:hAnsi="Tahoma" w:cs="Tahoma"/>
          <w:b/>
          <w:bCs/>
          <w:color w:val="FFFFFF"/>
        </w:rPr>
        <w:t>.</w:t>
      </w:r>
    </w:p>
    <w:p w:rsidR="00EF67C9" w:rsidRDefault="00EF67C9" w:rsidP="001E45ED">
      <w:pPr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            </w:t>
      </w:r>
      <w:r w:rsidR="00EB793A">
        <w:rPr>
          <w:rFonts w:ascii="Tahoma" w:hAnsi="Tahoma" w:cs="Tahoma"/>
          <w:b/>
          <w:bCs/>
          <w:color w:val="333333"/>
        </w:rPr>
        <w:t xml:space="preserve">Votat </w:t>
      </w:r>
      <w:r>
        <w:rPr>
          <w:rFonts w:ascii="Tahoma" w:hAnsi="Tahoma" w:cs="Tahoma"/>
          <w:b/>
          <w:bCs/>
          <w:color w:val="333333"/>
        </w:rPr>
        <w:t xml:space="preserve"> cu</w:t>
      </w:r>
      <w:r w:rsidR="009225B4">
        <w:rPr>
          <w:rFonts w:ascii="Tahoma" w:hAnsi="Tahoma" w:cs="Tahoma"/>
          <w:b/>
          <w:bCs/>
          <w:color w:val="333333"/>
        </w:rPr>
        <w:t xml:space="preserve"> </w:t>
      </w:r>
      <w:r w:rsidR="00FE35FA">
        <w:rPr>
          <w:rFonts w:ascii="Tahoma" w:hAnsi="Tahoma" w:cs="Tahoma"/>
          <w:b/>
          <w:bCs/>
          <w:color w:val="333333"/>
        </w:rPr>
        <w:t>18</w:t>
      </w:r>
      <w:r w:rsidR="009225B4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907045" w:rsidRPr="00B24B03">
        <w:rPr>
          <w:rFonts w:ascii="Tahoma" w:hAnsi="Tahoma" w:cs="Tahoma"/>
          <w:b/>
          <w:bCs/>
          <w:color w:val="333333"/>
        </w:rPr>
        <w:t>voturi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="00266C93">
        <w:rPr>
          <w:rFonts w:ascii="Tahoma" w:hAnsi="Tahoma" w:cs="Tahoma"/>
          <w:b/>
          <w:bCs/>
          <w:color w:val="333333"/>
        </w:rPr>
        <w:t>”pentru”</w:t>
      </w:r>
      <w:r w:rsidR="00E11B81">
        <w:rPr>
          <w:rFonts w:ascii="Tahoma" w:hAnsi="Tahoma" w:cs="Tahoma"/>
          <w:b/>
          <w:bCs/>
          <w:color w:val="333333"/>
        </w:rPr>
        <w:t xml:space="preserve">, </w:t>
      </w:r>
      <w:r w:rsidR="00D73D3A">
        <w:rPr>
          <w:rFonts w:ascii="Tahoma" w:hAnsi="Tahoma" w:cs="Tahoma"/>
          <w:b/>
          <w:bCs/>
          <w:color w:val="333333"/>
        </w:rPr>
        <w:t>unanimitate;</w:t>
      </w:r>
      <w:bookmarkStart w:id="0" w:name="_GoBack"/>
      <w:bookmarkEnd w:id="0"/>
    </w:p>
    <w:p w:rsidR="00907045" w:rsidRDefault="00907045" w:rsidP="00907045">
      <w:pPr>
        <w:suppressAutoHyphens/>
        <w:ind w:firstLine="432"/>
        <w:jc w:val="center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 w:rsidRPr="00EB793A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H O T Ă R Â R E A Nr. </w:t>
      </w:r>
      <w:r w:rsidR="00EF67C9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6</w:t>
      </w:r>
      <w:r w:rsidR="00F62C0D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9</w:t>
      </w:r>
    </w:p>
    <w:p w:rsidR="00EF67C9" w:rsidRPr="00EB793A" w:rsidRDefault="00EF67C9" w:rsidP="00907045">
      <w:pPr>
        <w:suppressAutoHyphens/>
        <w:ind w:firstLine="432"/>
        <w:jc w:val="center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</w:p>
    <w:p w:rsidR="00D73D3A" w:rsidRPr="001E640E" w:rsidRDefault="00907045" w:rsidP="00EF67C9">
      <w:pPr>
        <w:ind w:firstLine="708"/>
        <w:jc w:val="center"/>
        <w:rPr>
          <w:rFonts w:ascii="Tahoma" w:eastAsia="Calibri" w:hAnsi="Tahoma" w:cs="Tahoma"/>
          <w:b/>
          <w:bCs/>
          <w:color w:val="000000"/>
        </w:rPr>
      </w:pPr>
      <w:r w:rsidRPr="00907045">
        <w:rPr>
          <w:rFonts w:ascii="Tahoma" w:hAnsi="Tahoma" w:cs="Tahoma"/>
          <w:b/>
          <w:bCs/>
          <w:lang w:eastAsia="ar-SA"/>
        </w:rPr>
        <w:t xml:space="preserve">privind aprobarea </w:t>
      </w:r>
      <w:r w:rsidR="00EF67C9" w:rsidRPr="00EF3E00">
        <w:rPr>
          <w:rFonts w:ascii="Tahoma" w:hAnsi="Tahoma" w:cs="Tahoma"/>
          <w:b/>
          <w:bCs/>
          <w:color w:val="000000"/>
        </w:rPr>
        <w:t xml:space="preserve">modificării Contractului de delegare </w:t>
      </w:r>
      <w:r w:rsidR="00EF67C9">
        <w:rPr>
          <w:rFonts w:ascii="Tahoma" w:hAnsi="Tahoma" w:cs="Tahoma"/>
          <w:b/>
          <w:bCs/>
          <w:color w:val="000000"/>
        </w:rPr>
        <w:t xml:space="preserve">  </w:t>
      </w:r>
      <w:r w:rsidR="00EF67C9" w:rsidRPr="00EF3E00">
        <w:rPr>
          <w:rFonts w:ascii="Tahoma" w:hAnsi="Tahoma" w:cs="Tahoma"/>
          <w:b/>
          <w:bCs/>
          <w:color w:val="000000"/>
        </w:rPr>
        <w:t>a gestiunii serviciului de transport public în comun de persoane prin curse regulate, în Contract de Servicii Publice conform Regulamentului C.E. Nr. 1.307/2007 al Parlamentului și al Consiliului European privind serviciile publice de transport feroviar și rutier de călători.</w:t>
      </w:r>
    </w:p>
    <w:p w:rsidR="00A10F12" w:rsidRPr="00271578" w:rsidRDefault="0059017B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u w:val="single"/>
          <w:lang w:eastAsia="ar-SA"/>
        </w:rPr>
      </w:pPr>
      <w:r>
        <w:rPr>
          <w:rFonts w:ascii="Tahoma" w:hAnsi="Tahoma" w:cs="Tahoma"/>
          <w:b/>
          <w:bCs/>
          <w:lang w:eastAsia="ar-SA"/>
        </w:rPr>
        <w:t>Votat cu</w:t>
      </w:r>
      <w:r w:rsidR="00FE35FA">
        <w:rPr>
          <w:rFonts w:ascii="Tahoma" w:hAnsi="Tahoma" w:cs="Tahoma"/>
          <w:b/>
          <w:bCs/>
          <w:lang w:eastAsia="ar-SA"/>
        </w:rPr>
        <w:t xml:space="preserve"> 16</w:t>
      </w:r>
      <w:r>
        <w:rPr>
          <w:rFonts w:ascii="Tahoma" w:hAnsi="Tahoma" w:cs="Tahoma"/>
          <w:b/>
          <w:bCs/>
          <w:lang w:eastAsia="ar-SA"/>
        </w:rPr>
        <w:t xml:space="preserve"> voturi</w:t>
      </w:r>
      <w:r w:rsidR="00506F30">
        <w:rPr>
          <w:rFonts w:ascii="Tahoma" w:hAnsi="Tahoma" w:cs="Tahoma"/>
          <w:b/>
          <w:bCs/>
          <w:lang w:eastAsia="ar-SA"/>
        </w:rPr>
        <w:t>”</w:t>
      </w:r>
      <w:r w:rsidR="009E5B9C">
        <w:rPr>
          <w:rFonts w:ascii="Tahoma" w:hAnsi="Tahoma" w:cs="Tahoma"/>
          <w:b/>
          <w:bCs/>
          <w:lang w:eastAsia="ar-SA"/>
        </w:rPr>
        <w:t xml:space="preserve"> </w:t>
      </w:r>
      <w:r>
        <w:rPr>
          <w:rFonts w:ascii="Tahoma" w:hAnsi="Tahoma" w:cs="Tahoma"/>
          <w:b/>
          <w:bCs/>
          <w:lang w:eastAsia="ar-SA"/>
        </w:rPr>
        <w:t>pentru</w:t>
      </w:r>
      <w:r w:rsidR="00506F30">
        <w:rPr>
          <w:rFonts w:ascii="Tahoma" w:hAnsi="Tahoma" w:cs="Tahoma"/>
          <w:b/>
          <w:bCs/>
          <w:lang w:eastAsia="ar-SA"/>
        </w:rPr>
        <w:t>”</w:t>
      </w:r>
      <w:r>
        <w:rPr>
          <w:rFonts w:ascii="Tahoma" w:hAnsi="Tahoma" w:cs="Tahoma"/>
          <w:b/>
          <w:bCs/>
          <w:lang w:eastAsia="ar-SA"/>
        </w:rPr>
        <w:t xml:space="preserve">, </w:t>
      </w:r>
      <w:r w:rsidR="00271578">
        <w:rPr>
          <w:rFonts w:ascii="Tahoma" w:hAnsi="Tahoma" w:cs="Tahoma"/>
          <w:b/>
          <w:bCs/>
          <w:lang w:eastAsia="ar-SA"/>
        </w:rPr>
        <w:t xml:space="preserve">1 vot ”mpotrivă,” </w:t>
      </w:r>
      <w:r w:rsidR="00FE35FA">
        <w:rPr>
          <w:rFonts w:ascii="Tahoma" w:hAnsi="Tahoma" w:cs="Tahoma"/>
          <w:b/>
          <w:bCs/>
          <w:u w:val="single"/>
          <w:lang w:eastAsia="ar-SA"/>
        </w:rPr>
        <w:t>domnul cons</w:t>
      </w:r>
      <w:r w:rsidR="00271578" w:rsidRPr="00271578">
        <w:rPr>
          <w:rFonts w:ascii="Tahoma" w:hAnsi="Tahoma" w:cs="Tahoma"/>
          <w:b/>
          <w:bCs/>
          <w:u w:val="single"/>
          <w:lang w:eastAsia="ar-SA"/>
        </w:rPr>
        <w:t>ilier Butuza Marius Cornel, o abținere, domnul consilier Mureșan Traian.</w:t>
      </w:r>
    </w:p>
    <w:p w:rsidR="00EF67C9" w:rsidRDefault="00EF67C9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lang w:eastAsia="ar-SA"/>
        </w:rPr>
      </w:pPr>
    </w:p>
    <w:p w:rsidR="00A10F12" w:rsidRDefault="00A10F12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bCs/>
          <w:lang w:eastAsia="ar-SA"/>
        </w:rPr>
        <w:tab/>
      </w:r>
      <w:r>
        <w:rPr>
          <w:rFonts w:ascii="Tahoma" w:hAnsi="Tahoma" w:cs="Tahoma"/>
          <w:b/>
          <w:bCs/>
          <w:lang w:eastAsia="ar-SA"/>
        </w:rPr>
        <w:tab/>
      </w:r>
      <w:r>
        <w:rPr>
          <w:rFonts w:ascii="Tahoma" w:hAnsi="Tahoma" w:cs="Tahoma"/>
          <w:b/>
          <w:bCs/>
          <w:lang w:eastAsia="ar-SA"/>
        </w:rPr>
        <w:tab/>
      </w:r>
      <w:r>
        <w:rPr>
          <w:rFonts w:ascii="Tahoma" w:hAnsi="Tahoma" w:cs="Tahoma"/>
          <w:b/>
          <w:bCs/>
          <w:lang w:eastAsia="ar-SA"/>
        </w:rPr>
        <w:tab/>
      </w:r>
      <w:r w:rsidRPr="00A10F12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H O T Ă R Â R E A NR.</w:t>
      </w:r>
      <w:r w:rsidR="00266C93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 </w:t>
      </w:r>
      <w:r w:rsidR="00EF67C9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7</w:t>
      </w:r>
      <w:r w:rsidRPr="00A10F12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0</w:t>
      </w:r>
    </w:p>
    <w:p w:rsidR="00EF67C9" w:rsidRPr="00A10F12" w:rsidRDefault="00EF67C9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</w:p>
    <w:p w:rsidR="00EF67C9" w:rsidRDefault="00EF67C9" w:rsidP="00EF67C9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u w:val="single"/>
        </w:rPr>
        <w:t>p</w:t>
      </w:r>
      <w:r w:rsidR="00873F1A">
        <w:rPr>
          <w:rFonts w:ascii="Tahoma" w:hAnsi="Tahoma" w:cs="Tahoma"/>
          <w:b/>
          <w:bCs/>
          <w:color w:val="333333"/>
        </w:rPr>
        <w:t xml:space="preserve">rivind aprobarea </w:t>
      </w:r>
      <w:r w:rsidRPr="00EF67C9">
        <w:rPr>
          <w:rFonts w:ascii="Tahoma" w:hAnsi="Tahoma" w:cs="Tahoma"/>
          <w:b/>
          <w:bCs/>
          <w:color w:val="333333"/>
        </w:rPr>
        <w:t>modificării Anexei Nr. II la Hotărârea Consiliului Local al Municipiului Dej Nr. 132/2016 privind aprobarea organigramei, statului de funcții și a numărului de posturi pentru aparatul de specialitate al Primarului Municipiului Dej și a serviciilor subordonate.</w:t>
      </w:r>
    </w:p>
    <w:p w:rsidR="00873F1A" w:rsidRPr="009E5B9C" w:rsidRDefault="00EF67C9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cu </w:t>
      </w:r>
      <w:r w:rsidR="00FE35FA">
        <w:rPr>
          <w:rFonts w:ascii="Tahoma" w:hAnsi="Tahoma" w:cs="Tahoma"/>
          <w:b/>
          <w:bCs/>
          <w:color w:val="333333"/>
        </w:rPr>
        <w:t>16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873F1A">
        <w:rPr>
          <w:rFonts w:ascii="Tahoma" w:hAnsi="Tahoma" w:cs="Tahoma"/>
          <w:b/>
          <w:bCs/>
          <w:color w:val="333333"/>
        </w:rPr>
        <w:t xml:space="preserve"> voturi </w:t>
      </w:r>
      <w:r w:rsidR="0069267E">
        <w:rPr>
          <w:rFonts w:ascii="Tahoma" w:hAnsi="Tahoma" w:cs="Tahoma"/>
          <w:b/>
          <w:bCs/>
          <w:color w:val="333333"/>
        </w:rPr>
        <w:t>”</w:t>
      </w:r>
      <w:r w:rsidR="00873F1A">
        <w:rPr>
          <w:rFonts w:ascii="Tahoma" w:hAnsi="Tahoma" w:cs="Tahoma"/>
          <w:b/>
          <w:bCs/>
          <w:color w:val="333333"/>
        </w:rPr>
        <w:t>pentru,</w:t>
      </w:r>
      <w:r w:rsidR="009E5B9C">
        <w:rPr>
          <w:rFonts w:ascii="Tahoma" w:hAnsi="Tahoma" w:cs="Tahoma"/>
          <w:b/>
          <w:bCs/>
          <w:color w:val="333333"/>
        </w:rPr>
        <w:t xml:space="preserve"> </w:t>
      </w:r>
      <w:r w:rsidR="00271578">
        <w:rPr>
          <w:rFonts w:ascii="Tahoma" w:hAnsi="Tahoma" w:cs="Tahoma"/>
          <w:b/>
          <w:bCs/>
          <w:color w:val="333333"/>
        </w:rPr>
        <w:t>2 voturii ”împotrivă</w:t>
      </w:r>
      <w:r w:rsidR="009E5B9C">
        <w:rPr>
          <w:rFonts w:ascii="Tahoma" w:hAnsi="Tahoma" w:cs="Tahoma"/>
          <w:b/>
          <w:bCs/>
          <w:color w:val="333333"/>
        </w:rPr>
        <w:t xml:space="preserve">”, </w:t>
      </w:r>
      <w:r w:rsidR="009E5B9C" w:rsidRPr="009E5B9C">
        <w:rPr>
          <w:rFonts w:ascii="Tahoma" w:hAnsi="Tahoma" w:cs="Tahoma"/>
          <w:b/>
          <w:bCs/>
          <w:color w:val="333333"/>
          <w:u w:val="single"/>
        </w:rPr>
        <w:t>domnul consilier Butuza Marius Cornel.</w:t>
      </w:r>
      <w:r w:rsidR="00271578">
        <w:rPr>
          <w:rFonts w:ascii="Tahoma" w:hAnsi="Tahoma" w:cs="Tahoma"/>
          <w:b/>
          <w:bCs/>
          <w:color w:val="333333"/>
          <w:u w:val="single"/>
        </w:rPr>
        <w:t xml:space="preserve"> Și Mureșan Traian.</w:t>
      </w:r>
    </w:p>
    <w:p w:rsidR="00873F1A" w:rsidRDefault="00873F1A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873F1A" w:rsidRDefault="00873F1A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 w:rsidR="00EF67C9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H O T Ă R Â R E A  NR. 7</w:t>
      </w:r>
      <w:r w:rsidRPr="00873F1A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1</w:t>
      </w:r>
    </w:p>
    <w:p w:rsidR="00765E07" w:rsidRDefault="00765E07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</w:p>
    <w:p w:rsidR="00EF67C9" w:rsidRDefault="00765E07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</w:rPr>
      </w:pPr>
      <w:r>
        <w:rPr>
          <w:rFonts w:ascii="Tahoma" w:hAnsi="Tahoma" w:cs="Tahoma"/>
          <w:b/>
          <w:bCs/>
          <w:color w:val="333333"/>
        </w:rPr>
        <w:t xml:space="preserve">privind </w:t>
      </w:r>
      <w:r w:rsidRPr="005C3F3E">
        <w:rPr>
          <w:rFonts w:ascii="Tahoma" w:eastAsia="Calibri" w:hAnsi="Tahoma" w:cs="Tahoma"/>
          <w:b/>
          <w:bCs/>
          <w:color w:val="000000"/>
        </w:rPr>
        <w:t xml:space="preserve">aprobarea contului de execuție al bugetului local, al bugetului instituțiilor publice finanțate din venituri proprii și </w:t>
      </w:r>
      <w:r>
        <w:rPr>
          <w:rFonts w:ascii="Tahoma" w:eastAsia="Calibri" w:hAnsi="Tahoma" w:cs="Tahoma"/>
          <w:b/>
          <w:bCs/>
          <w:color w:val="000000"/>
        </w:rPr>
        <w:t>s</w:t>
      </w:r>
      <w:r w:rsidRPr="005C3F3E">
        <w:rPr>
          <w:rFonts w:ascii="Tahoma" w:eastAsia="Calibri" w:hAnsi="Tahoma" w:cs="Tahoma"/>
          <w:b/>
          <w:bCs/>
          <w:color w:val="000000"/>
        </w:rPr>
        <w:t xml:space="preserve">ubvenții pe trimestrul I  </w:t>
      </w:r>
    </w:p>
    <w:p w:rsidR="00873F1A" w:rsidRPr="009E5B9C" w:rsidRDefault="00873F1A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cu </w:t>
      </w:r>
      <w:r w:rsidR="00FE35FA">
        <w:rPr>
          <w:rFonts w:ascii="Tahoma" w:hAnsi="Tahoma" w:cs="Tahoma"/>
          <w:b/>
          <w:bCs/>
          <w:color w:val="333333"/>
        </w:rPr>
        <w:t>16</w:t>
      </w:r>
      <w:r w:rsidR="00EF67C9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 voturi </w:t>
      </w:r>
      <w:r w:rsidR="009E5B9C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>pentru</w:t>
      </w:r>
      <w:r w:rsidR="009E5B9C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>,</w:t>
      </w:r>
      <w:r w:rsidR="00EF67C9">
        <w:rPr>
          <w:rFonts w:ascii="Tahoma" w:hAnsi="Tahoma" w:cs="Tahoma"/>
          <w:b/>
          <w:bCs/>
          <w:color w:val="333333"/>
        </w:rPr>
        <w:t xml:space="preserve"> </w:t>
      </w:r>
      <w:r w:rsidR="009E5B9C">
        <w:rPr>
          <w:rFonts w:ascii="Tahoma" w:hAnsi="Tahoma" w:cs="Tahoma"/>
          <w:b/>
          <w:bCs/>
          <w:color w:val="333333"/>
        </w:rPr>
        <w:t xml:space="preserve">2 </w:t>
      </w:r>
      <w:r w:rsidR="00271578">
        <w:rPr>
          <w:rFonts w:ascii="Tahoma" w:hAnsi="Tahoma" w:cs="Tahoma"/>
          <w:b/>
          <w:bCs/>
          <w:color w:val="333333"/>
        </w:rPr>
        <w:t xml:space="preserve"> </w:t>
      </w:r>
      <w:r w:rsidR="009E5B9C">
        <w:rPr>
          <w:rFonts w:ascii="Tahoma" w:hAnsi="Tahoma" w:cs="Tahoma"/>
          <w:b/>
          <w:bCs/>
          <w:color w:val="333333"/>
        </w:rPr>
        <w:t xml:space="preserve">voturi împotrivă, </w:t>
      </w:r>
      <w:r w:rsidR="009E5B9C">
        <w:rPr>
          <w:rFonts w:ascii="Tahoma" w:hAnsi="Tahoma" w:cs="Tahoma"/>
          <w:b/>
          <w:bCs/>
          <w:color w:val="333333"/>
          <w:u w:val="single"/>
        </w:rPr>
        <w:t>domnii consilieri Butuza M</w:t>
      </w:r>
      <w:r w:rsidR="009E5B9C" w:rsidRPr="009E5B9C">
        <w:rPr>
          <w:rFonts w:ascii="Tahoma" w:hAnsi="Tahoma" w:cs="Tahoma"/>
          <w:b/>
          <w:bCs/>
          <w:color w:val="333333"/>
          <w:u w:val="single"/>
        </w:rPr>
        <w:t>arius Cornel și Mureșan Traian.</w:t>
      </w:r>
      <w:r w:rsidRPr="009E5B9C">
        <w:rPr>
          <w:rFonts w:ascii="Tahoma" w:hAnsi="Tahoma" w:cs="Tahoma"/>
          <w:b/>
          <w:bCs/>
          <w:color w:val="333333"/>
          <w:u w:val="single"/>
        </w:rPr>
        <w:t>.</w:t>
      </w:r>
    </w:p>
    <w:p w:rsidR="00873F1A" w:rsidRDefault="00873F1A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873F1A" w:rsidRDefault="00873F1A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 w:rsidR="00EF67C9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H O T Ă R Â R E A NR. 7</w:t>
      </w:r>
      <w:r w:rsidRPr="00873F1A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2</w:t>
      </w:r>
    </w:p>
    <w:p w:rsidR="00765E07" w:rsidRDefault="00765E07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</w:p>
    <w:p w:rsidR="00EF67C9" w:rsidRDefault="00765E07" w:rsidP="00F62C0D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privind </w:t>
      </w:r>
      <w:r w:rsidRPr="005C3F3E">
        <w:rPr>
          <w:rFonts w:ascii="Tahoma" w:eastAsia="Calibri" w:hAnsi="Tahoma" w:cs="Tahoma"/>
          <w:b/>
          <w:bCs/>
          <w:color w:val="000000"/>
        </w:rPr>
        <w:t xml:space="preserve">aprobarea contului de execuție al bugetului local, al bugetului instituțiilor publice finanțate din venituri proprii și </w:t>
      </w:r>
      <w:r>
        <w:rPr>
          <w:rFonts w:ascii="Tahoma" w:eastAsia="Calibri" w:hAnsi="Tahoma" w:cs="Tahoma"/>
          <w:b/>
          <w:bCs/>
          <w:color w:val="000000"/>
        </w:rPr>
        <w:t>s</w:t>
      </w:r>
      <w:r w:rsidRPr="005C3F3E">
        <w:rPr>
          <w:rFonts w:ascii="Tahoma" w:eastAsia="Calibri" w:hAnsi="Tahoma" w:cs="Tahoma"/>
          <w:b/>
          <w:bCs/>
          <w:color w:val="000000"/>
        </w:rPr>
        <w:t xml:space="preserve">ubvenții pe trimestrul </w:t>
      </w:r>
      <w:r>
        <w:rPr>
          <w:rFonts w:ascii="Tahoma" w:eastAsia="Calibri" w:hAnsi="Tahoma" w:cs="Tahoma"/>
          <w:b/>
          <w:bCs/>
          <w:color w:val="000000"/>
        </w:rPr>
        <w:t xml:space="preserve"> al </w:t>
      </w:r>
      <w:r w:rsidRPr="005C3F3E">
        <w:rPr>
          <w:rFonts w:ascii="Tahoma" w:eastAsia="Calibri" w:hAnsi="Tahoma" w:cs="Tahoma"/>
          <w:b/>
          <w:bCs/>
          <w:color w:val="000000"/>
        </w:rPr>
        <w:t>I</w:t>
      </w:r>
      <w:r>
        <w:rPr>
          <w:rFonts w:ascii="Tahoma" w:eastAsia="Calibri" w:hAnsi="Tahoma" w:cs="Tahoma"/>
          <w:b/>
          <w:bCs/>
          <w:color w:val="000000"/>
        </w:rPr>
        <w:t>V-lea</w:t>
      </w:r>
      <w:r w:rsidRPr="005C3F3E">
        <w:rPr>
          <w:rFonts w:ascii="Tahoma" w:eastAsia="Calibri" w:hAnsi="Tahoma" w:cs="Tahoma"/>
          <w:b/>
          <w:bCs/>
          <w:color w:val="000000"/>
        </w:rPr>
        <w:t xml:space="preserve">  </w:t>
      </w:r>
    </w:p>
    <w:p w:rsidR="00EF67C9" w:rsidRPr="005C3F3E" w:rsidRDefault="00765E07" w:rsidP="00EF67C9">
      <w:pPr>
        <w:ind w:left="85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bCs/>
          <w:color w:val="000000"/>
        </w:rPr>
        <w:t>al anului 2016</w:t>
      </w:r>
      <w:r w:rsidR="00EF67C9" w:rsidRPr="005C3F3E">
        <w:rPr>
          <w:rFonts w:ascii="Tahoma" w:eastAsia="Calibri" w:hAnsi="Tahoma" w:cs="Tahoma"/>
          <w:b/>
          <w:bCs/>
          <w:color w:val="000000"/>
        </w:rPr>
        <w:t>.</w:t>
      </w:r>
    </w:p>
    <w:p w:rsidR="0069267E" w:rsidRPr="009E5B9C" w:rsidRDefault="00FE35FA" w:rsidP="0069267E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cu 17</w:t>
      </w:r>
      <w:r w:rsidR="0069267E">
        <w:rPr>
          <w:rFonts w:ascii="Tahoma" w:hAnsi="Tahoma" w:cs="Tahoma"/>
          <w:b/>
          <w:bCs/>
          <w:color w:val="333333"/>
        </w:rPr>
        <w:t xml:space="preserve">  voturi ”pentru”, o ”abținere”, </w:t>
      </w:r>
      <w:r w:rsidR="0069267E" w:rsidRPr="009E5B9C">
        <w:rPr>
          <w:rFonts w:ascii="Tahoma" w:hAnsi="Tahoma" w:cs="Tahoma"/>
          <w:b/>
          <w:bCs/>
          <w:color w:val="333333"/>
          <w:u w:val="single"/>
        </w:rPr>
        <w:t>domnul consilier Butuza Marius Cornel.</w:t>
      </w:r>
    </w:p>
    <w:p w:rsidR="0069267E" w:rsidRDefault="0069267E" w:rsidP="0069267E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EF67C9" w:rsidRDefault="00EF67C9" w:rsidP="00EF67C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H O T Ă R Â R E A NR. 73</w:t>
      </w:r>
    </w:p>
    <w:p w:rsidR="00EF67C9" w:rsidRDefault="00EF67C9" w:rsidP="00EF67C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u w:val="single"/>
        </w:rPr>
        <w:t>p</w:t>
      </w:r>
      <w:r>
        <w:rPr>
          <w:rFonts w:ascii="Tahoma" w:hAnsi="Tahoma" w:cs="Tahoma"/>
          <w:b/>
          <w:bCs/>
          <w:color w:val="333333"/>
        </w:rPr>
        <w:t>rivind aprobarea Statului Municipiului Dej</w:t>
      </w:r>
    </w:p>
    <w:p w:rsidR="00EF67C9" w:rsidRDefault="00EF67C9" w:rsidP="00EF67C9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cu </w:t>
      </w:r>
      <w:r w:rsidR="00FE35FA">
        <w:rPr>
          <w:rFonts w:ascii="Tahoma" w:hAnsi="Tahoma" w:cs="Tahoma"/>
          <w:b/>
          <w:bCs/>
          <w:color w:val="333333"/>
        </w:rPr>
        <w:t>18</w:t>
      </w:r>
      <w:r w:rsidR="0069267E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69267E">
        <w:rPr>
          <w:rFonts w:ascii="Tahoma" w:hAnsi="Tahoma" w:cs="Tahoma"/>
          <w:b/>
          <w:bCs/>
          <w:color w:val="333333"/>
        </w:rPr>
        <w:t>unanimitate.</w:t>
      </w:r>
    </w:p>
    <w:p w:rsidR="00EF67C9" w:rsidRDefault="00EF67C9" w:rsidP="00EF67C9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EF67C9" w:rsidRDefault="00EF67C9" w:rsidP="00EF67C9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 w:rsidR="00EF67C9">
        <w:rPr>
          <w:rFonts w:ascii="Tahoma" w:hAnsi="Tahoma" w:cs="Tahoma"/>
          <w:color w:val="333333"/>
        </w:rPr>
        <w:t xml:space="preserve">   </w:t>
      </w:r>
      <w:r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59017B">
        <w:rPr>
          <w:rFonts w:ascii="Tahoma" w:hAnsi="Tahoma" w:cs="Tahoma"/>
          <w:b/>
          <w:color w:val="333333"/>
        </w:rPr>
        <w:t xml:space="preserve">       </w:t>
      </w:r>
      <w:r w:rsidR="00E1393B">
        <w:rPr>
          <w:rFonts w:ascii="Tahoma" w:hAnsi="Tahoma" w:cs="Tahoma"/>
          <w:b/>
          <w:color w:val="333333"/>
        </w:rPr>
        <w:t xml:space="preserve"> </w:t>
      </w:r>
      <w:r w:rsidR="00EF67C9">
        <w:rPr>
          <w:rFonts w:ascii="Tahoma" w:hAnsi="Tahoma" w:cs="Tahoma"/>
          <w:b/>
          <w:color w:val="333333"/>
        </w:rPr>
        <w:t>Alexandru Adrian Viorel</w:t>
      </w:r>
      <w:r w:rsidR="006C79D0">
        <w:rPr>
          <w:rFonts w:ascii="Tahoma" w:hAnsi="Tahoma" w:cs="Tahoma"/>
          <w:b/>
          <w:color w:val="333333"/>
        </w:rPr>
        <w:t xml:space="preserve">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5E" w:rsidRDefault="00D9535E" w:rsidP="002520F0">
      <w:pPr>
        <w:pStyle w:val="Antet"/>
      </w:pPr>
      <w:r>
        <w:separator/>
      </w:r>
    </w:p>
  </w:endnote>
  <w:endnote w:type="continuationSeparator" w:id="0">
    <w:p w:rsidR="00D9535E" w:rsidRDefault="00D9535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5E" w:rsidRDefault="00D9535E" w:rsidP="002520F0">
      <w:pPr>
        <w:pStyle w:val="Antet"/>
      </w:pPr>
      <w:r>
        <w:separator/>
      </w:r>
    </w:p>
  </w:footnote>
  <w:footnote w:type="continuationSeparator" w:id="0">
    <w:p w:rsidR="00D9535E" w:rsidRDefault="00D9535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9B6"/>
    <w:multiLevelType w:val="hybridMultilevel"/>
    <w:tmpl w:val="DD42D5FC"/>
    <w:lvl w:ilvl="0" w:tplc="A2A873B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1736"/>
    <w:multiLevelType w:val="hybridMultilevel"/>
    <w:tmpl w:val="1660BF58"/>
    <w:lvl w:ilvl="0" w:tplc="845C39A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682C7F"/>
    <w:multiLevelType w:val="hybridMultilevel"/>
    <w:tmpl w:val="64D26970"/>
    <w:lvl w:ilvl="0" w:tplc="A2A873B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1F5D0D"/>
    <w:multiLevelType w:val="hybridMultilevel"/>
    <w:tmpl w:val="B96C18A2"/>
    <w:lvl w:ilvl="0" w:tplc="A2A873B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080C8F"/>
    <w:multiLevelType w:val="hybridMultilevel"/>
    <w:tmpl w:val="AA44644A"/>
    <w:lvl w:ilvl="0" w:tplc="C9DEF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4FC6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433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45ED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1578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0C8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03F0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4A22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3F3E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208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57E4C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267E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443C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5E07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198"/>
    <w:rsid w:val="007D7B88"/>
    <w:rsid w:val="007D7CB0"/>
    <w:rsid w:val="007E19E5"/>
    <w:rsid w:val="007E2ACD"/>
    <w:rsid w:val="007E394A"/>
    <w:rsid w:val="007E4546"/>
    <w:rsid w:val="007E686C"/>
    <w:rsid w:val="007F1712"/>
    <w:rsid w:val="007F361D"/>
    <w:rsid w:val="007F47BC"/>
    <w:rsid w:val="007F57FA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4FE6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E5B9C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C74EA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B7097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1070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3C4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EFA"/>
    <w:rsid w:val="00D83224"/>
    <w:rsid w:val="00D90261"/>
    <w:rsid w:val="00D94829"/>
    <w:rsid w:val="00D9532D"/>
    <w:rsid w:val="00D9535E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587C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3E00"/>
    <w:rsid w:val="00EF65E1"/>
    <w:rsid w:val="00EF67C9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5B8D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5860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5FA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5D5CB-58B7-46BD-98CE-D0C1B03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DC1AC07-7AEE-45DF-B905-65C6E2A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7710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14</cp:revision>
  <cp:lastPrinted>2017-06-06T09:51:00Z</cp:lastPrinted>
  <dcterms:created xsi:type="dcterms:W3CDTF">2017-06-06T05:11:00Z</dcterms:created>
  <dcterms:modified xsi:type="dcterms:W3CDTF">2017-06-06T09:51:00Z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